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C7D" w:rsidRPr="00623C6C" w:rsidRDefault="00201999">
      <w:pPr>
        <w:rPr>
          <w:rFonts w:asciiTheme="minorEastAsia" w:hAnsiTheme="minorEastAsia"/>
          <w:kern w:val="0"/>
          <w:sz w:val="36"/>
          <w:szCs w:val="36"/>
        </w:rPr>
      </w:pPr>
      <w:r w:rsidRPr="00623C6C">
        <w:rPr>
          <w:rFonts w:asciiTheme="minorEastAsia" w:hAnsiTheme="minorEastAsia"/>
          <w:kern w:val="0"/>
          <w:sz w:val="36"/>
          <w:szCs w:val="36"/>
        </w:rPr>
        <w:t>2019</w:t>
      </w:r>
      <w:r w:rsidRPr="00623C6C">
        <w:rPr>
          <w:rFonts w:asciiTheme="minorEastAsia" w:hAnsiTheme="minorEastAsia" w:hint="eastAsia"/>
          <w:kern w:val="0"/>
          <w:sz w:val="36"/>
          <w:szCs w:val="36"/>
        </w:rPr>
        <w:t>台灣學生大陸金融單位暑期實習簡章</w:t>
      </w:r>
    </w:p>
    <w:p w:rsidR="00201999" w:rsidRPr="00623C6C" w:rsidRDefault="00201999" w:rsidP="00201999">
      <w:pPr>
        <w:pStyle w:val="a3"/>
        <w:numPr>
          <w:ilvl w:val="0"/>
          <w:numId w:val="1"/>
        </w:numPr>
        <w:spacing w:line="288" w:lineRule="auto"/>
        <w:ind w:leftChars="0"/>
        <w:rPr>
          <w:rFonts w:asciiTheme="minorEastAsia" w:hAnsiTheme="minorEastAsia" w:cs="Times New Roman"/>
          <w:color w:val="000000"/>
        </w:rPr>
      </w:pPr>
      <w:r w:rsidRPr="00623C6C">
        <w:rPr>
          <w:rFonts w:asciiTheme="minorEastAsia" w:hAnsiTheme="minorEastAsia" w:cs="Times New Roman" w:hint="eastAsia"/>
          <w:b/>
          <w:color w:val="000000"/>
        </w:rPr>
        <w:t>實習時間：</w:t>
      </w:r>
      <w:r w:rsidRPr="00623C6C">
        <w:rPr>
          <w:rFonts w:asciiTheme="minorEastAsia" w:hAnsiTheme="minorEastAsia" w:cs="Times New Roman"/>
          <w:color w:val="FF0000"/>
        </w:rPr>
        <w:t xml:space="preserve"> </w:t>
      </w:r>
      <w:r w:rsidRPr="00623C6C">
        <w:rPr>
          <w:rFonts w:asciiTheme="minorEastAsia" w:hAnsiTheme="minorEastAsia" w:cs="Times New Roman"/>
          <w:color w:val="000000"/>
        </w:rPr>
        <w:t>2019</w:t>
      </w:r>
      <w:r w:rsidRPr="00623C6C">
        <w:rPr>
          <w:rFonts w:asciiTheme="minorEastAsia" w:hAnsiTheme="minorEastAsia" w:cs="Times New Roman" w:hint="eastAsia"/>
          <w:color w:val="000000"/>
        </w:rPr>
        <w:t>年</w:t>
      </w:r>
      <w:r w:rsidRPr="00623C6C">
        <w:rPr>
          <w:rFonts w:asciiTheme="minorEastAsia" w:hAnsiTheme="minorEastAsia" w:cs="Times New Roman"/>
          <w:color w:val="000000"/>
        </w:rPr>
        <w:t>7/15-8/15</w:t>
      </w:r>
      <w:r w:rsidRPr="00623C6C">
        <w:rPr>
          <w:rFonts w:asciiTheme="minorEastAsia" w:hAnsiTheme="minorEastAsia" w:cs="Times New Roman" w:hint="eastAsia"/>
          <w:color w:val="000000"/>
        </w:rPr>
        <w:t>間共</w:t>
      </w:r>
      <w:r w:rsidRPr="00623C6C">
        <w:rPr>
          <w:rFonts w:asciiTheme="minorEastAsia" w:hAnsiTheme="minorEastAsia" w:cs="Times New Roman"/>
          <w:color w:val="000000"/>
        </w:rPr>
        <w:t>3</w:t>
      </w:r>
      <w:r w:rsidRPr="00623C6C">
        <w:rPr>
          <w:rFonts w:asciiTheme="minorEastAsia" w:hAnsiTheme="minorEastAsia" w:cs="Times New Roman" w:hint="eastAsia"/>
          <w:color w:val="000000"/>
        </w:rPr>
        <w:t>周（具體時間待各單位確認）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/>
          <w:b/>
        </w:rPr>
      </w:pPr>
      <w:r w:rsidRPr="00623C6C">
        <w:rPr>
          <w:rFonts w:asciiTheme="minorEastAsia" w:hAnsiTheme="minorEastAsia" w:hint="eastAsia"/>
          <w:b/>
        </w:rPr>
        <w:t>二、報名資格：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 w:hint="eastAsia"/>
          <w:color w:val="000000"/>
        </w:rPr>
        <w:t>本校管理學院相關系所，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或其他專業有志於從事證券行業者。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b/>
          <w:color w:val="000000"/>
          <w:lang w:eastAsia="zh-CN"/>
        </w:rPr>
      </w:pPr>
      <w:r w:rsidRPr="00623C6C">
        <w:rPr>
          <w:rFonts w:asciiTheme="minorEastAsia" w:hAnsiTheme="minorEastAsia" w:cs="Times New Roman" w:hint="eastAsia"/>
          <w:b/>
          <w:color w:val="000000"/>
          <w:lang w:eastAsia="zh-CN"/>
        </w:rPr>
        <w:t>三、報名與分發：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/>
          <w:color w:val="000000"/>
          <w:lang w:eastAsia="zh-CN"/>
        </w:rPr>
        <w:t xml:space="preserve">1. 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填寫報名表（</w:t>
      </w:r>
      <w:r w:rsidR="00623C6C">
        <w:rPr>
          <w:rFonts w:asciiTheme="minorEastAsia" w:hAnsiTheme="minorEastAsia" w:cs="Times New Roman" w:hint="eastAsia"/>
          <w:color w:val="000000"/>
        </w:rPr>
        <w:t>請至csppa.com.tw下載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），</w:t>
      </w:r>
      <w:r w:rsidRPr="00623C6C">
        <w:rPr>
          <w:rFonts w:asciiTheme="minorEastAsia" w:hAnsiTheme="minorEastAsia" w:cs="Times New Roman" w:hint="eastAsia"/>
          <w:color w:val="000000"/>
          <w:u w:val="single"/>
          <w:lang w:eastAsia="zh-CN"/>
        </w:rPr>
        <w:t>需有就讀</w:t>
      </w:r>
      <w:r w:rsidRPr="00623C6C">
        <w:rPr>
          <w:rFonts w:asciiTheme="minorEastAsia" w:hAnsiTheme="minorEastAsia" w:cs="Times New Roman" w:hint="eastAsia"/>
          <w:color w:val="000000"/>
          <w:u w:val="single"/>
        </w:rPr>
        <w:t>科系</w:t>
      </w:r>
      <w:r w:rsidRPr="00623C6C">
        <w:rPr>
          <w:rFonts w:asciiTheme="minorEastAsia" w:hAnsiTheme="minorEastAsia" w:cs="Times New Roman" w:hint="eastAsia"/>
          <w:color w:val="000000"/>
          <w:u w:val="single"/>
          <w:lang w:eastAsia="zh-CN"/>
        </w:rPr>
        <w:t>教師推薦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。</w:t>
      </w:r>
      <w:r w:rsidR="00623C6C">
        <w:rPr>
          <w:rFonts w:asciiTheme="minorEastAsia" w:hAnsiTheme="minorEastAsia" w:cs="Times New Roman" w:hint="eastAsia"/>
          <w:color w:val="000000"/>
        </w:rPr>
        <w:t>請於6/12日前將報名表送至1305A晏老師研究室。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/>
          <w:color w:val="000000"/>
          <w:lang w:eastAsia="zh-CN"/>
        </w:rPr>
        <w:t xml:space="preserve">2. 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主辦單位審核資料無誤後，將依實習單位的實際需求及學生專業、特長，整體考量後分發，錄取名單於</w:t>
      </w:r>
      <w:r w:rsidRPr="00623C6C">
        <w:rPr>
          <w:rFonts w:asciiTheme="minorEastAsia" w:hAnsiTheme="minorEastAsia" w:cs="Times New Roman"/>
          <w:color w:val="000000"/>
          <w:lang w:eastAsia="zh-CN"/>
        </w:rPr>
        <w:t>6/28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日前個別通知。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 w:hint="eastAsia"/>
          <w:b/>
          <w:color w:val="000000"/>
          <w:lang w:eastAsia="zh-CN"/>
        </w:rPr>
        <w:t>四、實習單位：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/>
          <w:color w:val="000000"/>
          <w:lang w:eastAsia="zh-CN"/>
        </w:rPr>
        <w:t xml:space="preserve">    1.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上海證券交易所</w:t>
      </w:r>
      <w:r w:rsidRPr="00623C6C">
        <w:rPr>
          <w:rFonts w:asciiTheme="minorEastAsia" w:hAnsiTheme="minorEastAsia" w:cs="Times New Roman" w:hint="eastAsia"/>
          <w:color w:val="000000"/>
        </w:rPr>
        <w:t>，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簡稱：上交所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/>
          <w:color w:val="000000"/>
          <w:lang w:eastAsia="zh-CN"/>
        </w:rPr>
        <w:t xml:space="preserve">    2.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深圳證券交易所</w:t>
      </w:r>
      <w:r w:rsidRPr="00623C6C">
        <w:rPr>
          <w:rFonts w:asciiTheme="minorEastAsia" w:hAnsiTheme="minorEastAsia" w:cs="Times New Roman" w:hint="eastAsia"/>
          <w:color w:val="000000"/>
        </w:rPr>
        <w:t>，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簡稱：深交所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/>
          <w:color w:val="000000"/>
          <w:lang w:eastAsia="zh-CN"/>
        </w:rPr>
        <w:t xml:space="preserve">    3.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大連商品交易所</w:t>
      </w:r>
      <w:r w:rsidRPr="00623C6C">
        <w:rPr>
          <w:rFonts w:asciiTheme="minorEastAsia" w:hAnsiTheme="minorEastAsia" w:cs="Times New Roman" w:hint="eastAsia"/>
          <w:color w:val="000000"/>
        </w:rPr>
        <w:t>，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 xml:space="preserve">簡稱：大商所     </w:t>
      </w:r>
    </w:p>
    <w:p w:rsidR="00201999" w:rsidRPr="00623C6C" w:rsidRDefault="00201999" w:rsidP="00201999">
      <w:pPr>
        <w:spacing w:line="288" w:lineRule="auto"/>
        <w:ind w:firstLineChars="200" w:firstLine="480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/>
          <w:color w:val="000000"/>
          <w:lang w:eastAsia="zh-CN"/>
        </w:rPr>
        <w:t>4.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鄭州商品交易所</w:t>
      </w:r>
      <w:r w:rsidRPr="00623C6C">
        <w:rPr>
          <w:rFonts w:asciiTheme="minorEastAsia" w:hAnsiTheme="minorEastAsia" w:cs="Times New Roman" w:hint="eastAsia"/>
          <w:color w:val="000000"/>
        </w:rPr>
        <w:t>，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簡稱：鄭商所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 w:hint="eastAsia"/>
          <w:b/>
          <w:color w:val="000000"/>
          <w:lang w:eastAsia="zh-CN"/>
        </w:rPr>
        <w:t>五、工作內容：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依各實習單位業務而定，實習單位派有專人指導開展工作，熟悉環境及日常管理。實習結束需完成書面實習報告。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 w:hint="eastAsia"/>
          <w:b/>
          <w:color w:val="000000"/>
          <w:lang w:eastAsia="zh-CN"/>
        </w:rPr>
        <w:t>六、實習待遇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 xml:space="preserve">： 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/>
          <w:b/>
          <w:color w:val="000000"/>
          <w:lang w:eastAsia="zh-CN"/>
        </w:rPr>
        <w:t xml:space="preserve">1. </w:t>
      </w:r>
      <w:r w:rsidRPr="00623C6C">
        <w:rPr>
          <w:rFonts w:asciiTheme="minorEastAsia" w:hAnsiTheme="minorEastAsia" w:cs="Times New Roman" w:hint="eastAsia"/>
          <w:b/>
          <w:color w:val="000000"/>
          <w:lang w:eastAsia="zh-CN"/>
        </w:rPr>
        <w:t>交通：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實習</w:t>
      </w:r>
      <w:r w:rsidR="00623C6C">
        <w:rPr>
          <w:rFonts w:asciiTheme="minorEastAsia" w:hAnsiTheme="minorEastAsia" w:cs="Times New Roman" w:hint="eastAsia"/>
          <w:color w:val="000000"/>
        </w:rPr>
        <w:t>同學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需自行負責台灣往返大陸工作地之機票。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/>
          <w:b/>
          <w:color w:val="000000"/>
          <w:lang w:eastAsia="zh-CN"/>
        </w:rPr>
        <w:t xml:space="preserve">2. </w:t>
      </w:r>
      <w:r w:rsidRPr="00623C6C">
        <w:rPr>
          <w:rFonts w:asciiTheme="minorEastAsia" w:hAnsiTheme="minorEastAsia" w:cs="Times New Roman" w:hint="eastAsia"/>
          <w:b/>
          <w:color w:val="000000"/>
          <w:lang w:eastAsia="zh-CN"/>
        </w:rPr>
        <w:t>食宿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：由實習單位統一提供。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/>
          <w:color w:val="000000"/>
          <w:lang w:eastAsia="zh-CN"/>
        </w:rPr>
      </w:pPr>
      <w:r w:rsidRPr="00623C6C">
        <w:rPr>
          <w:rFonts w:asciiTheme="minorEastAsia" w:hAnsiTheme="minorEastAsia" w:cs="Times New Roman"/>
          <w:b/>
          <w:color w:val="000000"/>
          <w:lang w:eastAsia="zh-CN"/>
        </w:rPr>
        <w:t xml:space="preserve">3. </w:t>
      </w:r>
      <w:r w:rsidRPr="00623C6C">
        <w:rPr>
          <w:rFonts w:asciiTheme="minorEastAsia" w:hAnsiTheme="minorEastAsia" w:cs="Times New Roman" w:hint="eastAsia"/>
          <w:b/>
          <w:color w:val="000000"/>
          <w:lang w:eastAsia="zh-CN"/>
        </w:rPr>
        <w:t>實習薪資：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每人每工作日</w:t>
      </w:r>
      <w:r w:rsidRPr="00623C6C">
        <w:rPr>
          <w:rFonts w:asciiTheme="minorEastAsia" w:hAnsiTheme="minorEastAsia" w:cs="Times New Roman"/>
          <w:color w:val="000000"/>
          <w:lang w:eastAsia="zh-CN"/>
        </w:rPr>
        <w:t>100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元人民幣</w:t>
      </w:r>
      <w:r w:rsidRPr="00623C6C">
        <w:rPr>
          <w:rFonts w:asciiTheme="minorEastAsia" w:hAnsiTheme="minorEastAsia" w:cs="Times New Roman"/>
          <w:color w:val="000000"/>
          <w:lang w:eastAsia="zh-CN"/>
        </w:rPr>
        <w:t>(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實習期間合計</w:t>
      </w:r>
      <w:r w:rsidRPr="00623C6C">
        <w:rPr>
          <w:rFonts w:asciiTheme="minorEastAsia" w:hAnsiTheme="minorEastAsia" w:cs="Times New Roman"/>
          <w:color w:val="000000"/>
          <w:lang w:eastAsia="zh-CN"/>
        </w:rPr>
        <w:t>1500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元人民幣</w:t>
      </w:r>
      <w:r w:rsidRPr="00623C6C">
        <w:rPr>
          <w:rFonts w:asciiTheme="minorEastAsia" w:hAnsiTheme="minorEastAsia" w:cs="Times New Roman"/>
          <w:color w:val="000000"/>
          <w:lang w:eastAsia="zh-CN"/>
        </w:rPr>
        <w:t>)</w:t>
      </w:r>
      <w:r w:rsidRPr="00623C6C">
        <w:rPr>
          <w:rFonts w:asciiTheme="minorEastAsia" w:hAnsiTheme="minorEastAsia" w:cs="Times New Roman" w:hint="eastAsia"/>
          <w:color w:val="000000"/>
          <w:lang w:eastAsia="zh-CN"/>
        </w:rPr>
        <w:t>。</w:t>
      </w:r>
    </w:p>
    <w:p w:rsidR="00201999" w:rsidRPr="00623C6C" w:rsidRDefault="00201999" w:rsidP="00201999">
      <w:pPr>
        <w:spacing w:line="288" w:lineRule="auto"/>
        <w:rPr>
          <w:rFonts w:asciiTheme="minorEastAsia" w:hAnsiTheme="minorEastAsia" w:cs="Times New Roman" w:hint="eastAsia"/>
          <w:color w:val="000000"/>
        </w:rPr>
      </w:pPr>
      <w:r w:rsidRPr="00623C6C">
        <w:rPr>
          <w:rFonts w:asciiTheme="minorEastAsia" w:hAnsiTheme="minorEastAsia" w:cs="Times New Roman" w:hint="eastAsia"/>
          <w:color w:val="000000"/>
        </w:rPr>
        <w:t>七、凡經由本會推薦成功錄取者需繳交2000N</w:t>
      </w:r>
      <w:r w:rsidR="00623C6C" w:rsidRPr="00623C6C">
        <w:rPr>
          <w:rFonts w:asciiTheme="minorEastAsia" w:hAnsiTheme="minorEastAsia" w:cs="Times New Roman" w:hint="eastAsia"/>
          <w:color w:val="000000"/>
        </w:rPr>
        <w:t>T(作業費</w:t>
      </w:r>
      <w:r w:rsidR="00623C6C">
        <w:rPr>
          <w:rFonts w:asciiTheme="minorEastAsia" w:hAnsiTheme="minorEastAsia" w:cs="Times New Roman" w:hint="eastAsia"/>
          <w:color w:val="000000"/>
        </w:rPr>
        <w:t>、保險費</w:t>
      </w:r>
      <w:bookmarkStart w:id="0" w:name="_GoBack"/>
      <w:bookmarkEnd w:id="0"/>
      <w:r w:rsidR="00623C6C" w:rsidRPr="00623C6C">
        <w:rPr>
          <w:rFonts w:asciiTheme="minorEastAsia" w:hAnsiTheme="minorEastAsia" w:cs="Times New Roman" w:hint="eastAsia"/>
          <w:color w:val="000000"/>
        </w:rPr>
        <w:t>及實習成果紀錄冊乙冊)</w:t>
      </w:r>
    </w:p>
    <w:sectPr w:rsidR="00201999" w:rsidRPr="00623C6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AD1F54"/>
    <w:multiLevelType w:val="hybridMultilevel"/>
    <w:tmpl w:val="019AD962"/>
    <w:lvl w:ilvl="0" w:tplc="85AE0624">
      <w:start w:val="1"/>
      <w:numFmt w:val="taiwaneseCountingThousand"/>
      <w:lvlText w:val="%1、"/>
      <w:lvlJc w:val="left"/>
      <w:pPr>
        <w:ind w:left="504" w:hanging="504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999"/>
    <w:rsid w:val="00201999"/>
    <w:rsid w:val="00310C7D"/>
    <w:rsid w:val="0062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023944-A9CC-4647-8982-69A3834FF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99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2019-06-01T12:46:00Z</dcterms:created>
  <dcterms:modified xsi:type="dcterms:W3CDTF">2019-06-01T13:05:00Z</dcterms:modified>
</cp:coreProperties>
</file>