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7FC9" w:rsidRDefault="00017FC9" w:rsidP="00017FC9">
      <w:pPr>
        <w:ind w:leftChars="-110" w:left="-264"/>
        <w:jc w:val="center"/>
        <w:rPr>
          <w:rFonts w:eastAsia="標楷體"/>
          <w:b/>
          <w:sz w:val="40"/>
          <w:szCs w:val="40"/>
        </w:rPr>
      </w:pPr>
      <w:bookmarkStart w:id="0" w:name="_GoBack"/>
      <w:bookmarkEnd w:id="0"/>
      <w:r>
        <w:rPr>
          <w:rFonts w:ascii="標楷體" w:eastAsia="標楷體" w:hAnsi="標楷體" w:hint="eastAsia"/>
          <w:sz w:val="44"/>
        </w:rPr>
        <w:t>「義守大學通識教育中心第十一屆兩岸關係研討會</w:t>
      </w:r>
      <w:proofErr w:type="gramStart"/>
      <w:r>
        <w:rPr>
          <w:rFonts w:ascii="標楷體" w:eastAsia="標楷體" w:hAnsi="標楷體" w:hint="eastAsia"/>
          <w:sz w:val="44"/>
        </w:rPr>
        <w:t>—</w:t>
      </w:r>
      <w:proofErr w:type="gramEnd"/>
      <w:r>
        <w:rPr>
          <w:rFonts w:ascii="標楷體" w:eastAsia="標楷體" w:hAnsi="標楷體" w:hint="eastAsia"/>
          <w:sz w:val="44"/>
        </w:rPr>
        <w:t>國家治理與兩岸關係」</w:t>
      </w:r>
      <w:r>
        <w:rPr>
          <w:rFonts w:eastAsia="標楷體" w:hAnsi="標楷體" w:hint="eastAsia"/>
          <w:sz w:val="40"/>
          <w:szCs w:val="40"/>
        </w:rPr>
        <w:t>報名表</w:t>
      </w:r>
    </w:p>
    <w:tbl>
      <w:tblPr>
        <w:tblW w:w="9011" w:type="dxa"/>
        <w:tblInd w:w="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54"/>
        <w:gridCol w:w="3794"/>
        <w:gridCol w:w="1080"/>
        <w:gridCol w:w="2783"/>
      </w:tblGrid>
      <w:tr w:rsidR="00017FC9" w:rsidTr="00017FC9"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  <w:vAlign w:val="center"/>
            <w:hideMark/>
          </w:tcPr>
          <w:p w:rsidR="00017FC9" w:rsidRDefault="00017FC9">
            <w:pPr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>姓名</w:t>
            </w:r>
          </w:p>
        </w:tc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FC9" w:rsidRDefault="00017FC9">
            <w:pPr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  <w:vAlign w:val="center"/>
            <w:hideMark/>
          </w:tcPr>
          <w:p w:rsidR="00017FC9" w:rsidRDefault="00017FC9">
            <w:pPr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>性別</w:t>
            </w:r>
          </w:p>
        </w:tc>
        <w:tc>
          <w:tcPr>
            <w:tcW w:w="2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7FC9" w:rsidRDefault="00017FC9">
            <w:pPr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>男</w:t>
            </w:r>
            <w:r>
              <w:rPr>
                <w:rFonts w:eastAsia="標楷體"/>
                <w:sz w:val="28"/>
                <w:szCs w:val="28"/>
              </w:rPr>
              <w:sym w:font="Wingdings" w:char="F06F"/>
            </w:r>
            <w:r>
              <w:rPr>
                <w:rFonts w:eastAsia="標楷體" w:hint="eastAsia"/>
                <w:sz w:val="28"/>
                <w:szCs w:val="28"/>
              </w:rPr>
              <w:t>女</w:t>
            </w:r>
            <w:r>
              <w:rPr>
                <w:rFonts w:eastAsia="標楷體"/>
                <w:sz w:val="28"/>
                <w:szCs w:val="28"/>
              </w:rPr>
              <w:sym w:font="Wingdings" w:char="F06F"/>
            </w:r>
          </w:p>
        </w:tc>
      </w:tr>
      <w:tr w:rsidR="00017FC9" w:rsidTr="00017FC9"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  <w:vAlign w:val="center"/>
            <w:hideMark/>
          </w:tcPr>
          <w:p w:rsidR="00017FC9" w:rsidRDefault="00017FC9">
            <w:pPr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>服務單位</w:t>
            </w:r>
          </w:p>
        </w:tc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FC9" w:rsidRDefault="00017FC9">
            <w:pPr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  <w:vAlign w:val="center"/>
            <w:hideMark/>
          </w:tcPr>
          <w:p w:rsidR="00017FC9" w:rsidRDefault="00017FC9">
            <w:pPr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>職稱</w:t>
            </w:r>
          </w:p>
        </w:tc>
        <w:tc>
          <w:tcPr>
            <w:tcW w:w="2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FC9" w:rsidRDefault="00017FC9">
            <w:pPr>
              <w:rPr>
                <w:rFonts w:eastAsia="標楷體"/>
                <w:sz w:val="28"/>
                <w:szCs w:val="28"/>
              </w:rPr>
            </w:pPr>
          </w:p>
        </w:tc>
      </w:tr>
      <w:tr w:rsidR="00017FC9" w:rsidTr="00017FC9">
        <w:tc>
          <w:tcPr>
            <w:tcW w:w="135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  <w:vAlign w:val="center"/>
            <w:hideMark/>
          </w:tcPr>
          <w:p w:rsidR="00017FC9" w:rsidRDefault="00017FC9">
            <w:pPr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>聯絡電話</w:t>
            </w:r>
          </w:p>
        </w:tc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7FC9" w:rsidRDefault="00017FC9">
            <w:pPr>
              <w:adjustRightInd w:val="0"/>
              <w:snapToGrid w:val="0"/>
              <w:spacing w:beforeLines="20" w:before="72" w:afterLines="20" w:after="72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>電話：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  <w:vAlign w:val="center"/>
            <w:hideMark/>
          </w:tcPr>
          <w:p w:rsidR="00017FC9" w:rsidRDefault="00017FC9">
            <w:pPr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>傳真</w:t>
            </w:r>
          </w:p>
        </w:tc>
        <w:tc>
          <w:tcPr>
            <w:tcW w:w="27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FC9" w:rsidRDefault="00017FC9">
            <w:pPr>
              <w:rPr>
                <w:rFonts w:eastAsia="標楷體"/>
                <w:sz w:val="28"/>
                <w:szCs w:val="28"/>
              </w:rPr>
            </w:pPr>
          </w:p>
        </w:tc>
      </w:tr>
      <w:tr w:rsidR="00017FC9" w:rsidTr="00017FC9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7FC9" w:rsidRDefault="00017FC9">
            <w:pPr>
              <w:widowControl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7FC9" w:rsidRDefault="00017FC9">
            <w:pPr>
              <w:adjustRightInd w:val="0"/>
              <w:snapToGrid w:val="0"/>
              <w:spacing w:beforeLines="20" w:before="72" w:afterLines="20" w:after="72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>行動：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7FC9" w:rsidRDefault="00017FC9">
            <w:pPr>
              <w:widowControl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7FC9" w:rsidRDefault="00017FC9">
            <w:pPr>
              <w:widowControl/>
              <w:rPr>
                <w:rFonts w:eastAsia="標楷體"/>
                <w:sz w:val="28"/>
                <w:szCs w:val="28"/>
              </w:rPr>
            </w:pPr>
          </w:p>
        </w:tc>
      </w:tr>
      <w:tr w:rsidR="00017FC9" w:rsidTr="00017FC9"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  <w:vAlign w:val="center"/>
            <w:hideMark/>
          </w:tcPr>
          <w:p w:rsidR="00017FC9" w:rsidRDefault="00017FC9">
            <w:pPr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/>
                <w:sz w:val="28"/>
                <w:szCs w:val="28"/>
              </w:rPr>
              <w:t>E-mail</w:t>
            </w:r>
          </w:p>
        </w:tc>
        <w:tc>
          <w:tcPr>
            <w:tcW w:w="76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FC9" w:rsidRDefault="00017FC9">
            <w:pPr>
              <w:spacing w:beforeLines="50" w:before="180" w:afterLines="50" w:after="180"/>
              <w:rPr>
                <w:rFonts w:eastAsia="標楷體"/>
                <w:sz w:val="28"/>
                <w:szCs w:val="28"/>
              </w:rPr>
            </w:pPr>
          </w:p>
        </w:tc>
      </w:tr>
      <w:tr w:rsidR="00017FC9" w:rsidTr="00017FC9"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  <w:vAlign w:val="center"/>
            <w:hideMark/>
          </w:tcPr>
          <w:p w:rsidR="00017FC9" w:rsidRDefault="00017FC9">
            <w:pPr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>聯絡地址</w:t>
            </w:r>
          </w:p>
        </w:tc>
        <w:tc>
          <w:tcPr>
            <w:tcW w:w="76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FC9" w:rsidRDefault="00017FC9">
            <w:pPr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>郵遞區號</w:t>
            </w:r>
            <w:r>
              <w:rPr>
                <w:rFonts w:eastAsia="標楷體"/>
                <w:sz w:val="28"/>
                <w:szCs w:val="28"/>
              </w:rPr>
              <w:sym w:font="Wingdings" w:char="F06F"/>
            </w:r>
            <w:r>
              <w:rPr>
                <w:rFonts w:eastAsia="標楷體"/>
                <w:sz w:val="28"/>
                <w:szCs w:val="28"/>
              </w:rPr>
              <w:sym w:font="Wingdings" w:char="F06F"/>
            </w:r>
            <w:r>
              <w:rPr>
                <w:rFonts w:eastAsia="標楷體"/>
                <w:sz w:val="28"/>
                <w:szCs w:val="28"/>
              </w:rPr>
              <w:sym w:font="Wingdings" w:char="F06F"/>
            </w:r>
            <w:r>
              <w:rPr>
                <w:rFonts w:eastAsia="標楷體"/>
                <w:sz w:val="28"/>
                <w:szCs w:val="28"/>
              </w:rPr>
              <w:sym w:font="Wingdings" w:char="F06F"/>
            </w:r>
            <w:r>
              <w:rPr>
                <w:rFonts w:eastAsia="標楷體"/>
                <w:sz w:val="28"/>
                <w:szCs w:val="28"/>
              </w:rPr>
              <w:sym w:font="Wingdings" w:char="F06F"/>
            </w:r>
          </w:p>
          <w:p w:rsidR="00017FC9" w:rsidRDefault="00017FC9">
            <w:pPr>
              <w:rPr>
                <w:rFonts w:eastAsia="標楷體"/>
                <w:sz w:val="28"/>
                <w:szCs w:val="28"/>
              </w:rPr>
            </w:pPr>
          </w:p>
        </w:tc>
      </w:tr>
      <w:tr w:rsidR="00017FC9" w:rsidTr="00017FC9"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  <w:vAlign w:val="center"/>
            <w:hideMark/>
          </w:tcPr>
          <w:p w:rsidR="00017FC9" w:rsidRDefault="00017FC9">
            <w:pPr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>是否用餐</w:t>
            </w:r>
          </w:p>
        </w:tc>
        <w:tc>
          <w:tcPr>
            <w:tcW w:w="76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7FC9" w:rsidRDefault="00017FC9">
            <w:pPr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>午餐：是</w:t>
            </w:r>
            <w:r>
              <w:rPr>
                <w:rFonts w:eastAsia="標楷體"/>
                <w:sz w:val="28"/>
                <w:szCs w:val="28"/>
              </w:rPr>
              <w:sym w:font="Wingdings" w:char="F06F"/>
            </w:r>
            <w:r>
              <w:rPr>
                <w:rFonts w:eastAsia="標楷體" w:hint="eastAsia"/>
                <w:sz w:val="28"/>
                <w:szCs w:val="28"/>
              </w:rPr>
              <w:t>（葷</w:t>
            </w:r>
            <w:r>
              <w:rPr>
                <w:rFonts w:eastAsia="標楷體"/>
                <w:sz w:val="28"/>
                <w:szCs w:val="28"/>
              </w:rPr>
              <w:sym w:font="Wingdings" w:char="F06F"/>
            </w:r>
            <w:r>
              <w:rPr>
                <w:rFonts w:eastAsia="標楷體" w:hint="eastAsia"/>
                <w:sz w:val="28"/>
                <w:szCs w:val="28"/>
              </w:rPr>
              <w:t>素</w:t>
            </w:r>
            <w:r>
              <w:rPr>
                <w:rFonts w:eastAsia="標楷體"/>
                <w:sz w:val="28"/>
                <w:szCs w:val="28"/>
              </w:rPr>
              <w:sym w:font="Wingdings" w:char="F06F"/>
            </w:r>
            <w:r>
              <w:rPr>
                <w:rFonts w:eastAsia="標楷體" w:hint="eastAsia"/>
                <w:sz w:val="28"/>
                <w:szCs w:val="28"/>
              </w:rPr>
              <w:t>）</w:t>
            </w:r>
            <w:r>
              <w:rPr>
                <w:rFonts w:eastAsia="標楷體"/>
                <w:sz w:val="28"/>
                <w:szCs w:val="28"/>
              </w:rPr>
              <w:t xml:space="preserve">  </w:t>
            </w:r>
            <w:r>
              <w:rPr>
                <w:rFonts w:eastAsia="標楷體" w:hint="eastAsia"/>
                <w:sz w:val="28"/>
                <w:szCs w:val="28"/>
              </w:rPr>
              <w:t>否</w:t>
            </w:r>
            <w:r>
              <w:rPr>
                <w:rFonts w:eastAsia="標楷體"/>
                <w:sz w:val="28"/>
                <w:szCs w:val="28"/>
              </w:rPr>
              <w:sym w:font="Wingdings" w:char="F06F"/>
            </w:r>
          </w:p>
        </w:tc>
      </w:tr>
      <w:tr w:rsidR="00017FC9" w:rsidTr="00017FC9">
        <w:tc>
          <w:tcPr>
            <w:tcW w:w="13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3F3F3"/>
            <w:vAlign w:val="center"/>
            <w:hideMark/>
          </w:tcPr>
          <w:p w:rsidR="00017FC9" w:rsidRDefault="00017FC9">
            <w:pPr>
              <w:jc w:val="center"/>
              <w:rPr>
                <w:rFonts w:eastAsia="標楷體"/>
                <w:sz w:val="28"/>
                <w:szCs w:val="28"/>
              </w:rPr>
            </w:pPr>
            <w:r>
              <w:rPr>
                <w:rFonts w:eastAsia="標楷體" w:hint="eastAsia"/>
                <w:sz w:val="28"/>
                <w:szCs w:val="28"/>
              </w:rPr>
              <w:t>備註</w:t>
            </w:r>
          </w:p>
        </w:tc>
        <w:tc>
          <w:tcPr>
            <w:tcW w:w="765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7FC9" w:rsidRDefault="00017FC9">
            <w:pPr>
              <w:rPr>
                <w:rFonts w:eastAsia="標楷體"/>
                <w:sz w:val="28"/>
                <w:szCs w:val="28"/>
              </w:rPr>
            </w:pPr>
          </w:p>
        </w:tc>
      </w:tr>
    </w:tbl>
    <w:p w:rsidR="00017FC9" w:rsidRDefault="00017FC9" w:rsidP="00017FC9">
      <w:pPr>
        <w:rPr>
          <w:rFonts w:eastAsia="標楷體" w:hAnsi="Times New Roman" w:cs="Times New Roman"/>
          <w:kern w:val="2"/>
          <w:sz w:val="28"/>
          <w:szCs w:val="28"/>
        </w:rPr>
      </w:pPr>
    </w:p>
    <w:p w:rsidR="00017FC9" w:rsidRDefault="00017FC9" w:rsidP="00017FC9">
      <w:pPr>
        <w:adjustRightInd w:val="0"/>
        <w:snapToGrid w:val="0"/>
        <w:rPr>
          <w:rFonts w:eastAsia="標楷體"/>
          <w:sz w:val="28"/>
          <w:szCs w:val="28"/>
        </w:rPr>
      </w:pPr>
      <w:r>
        <w:rPr>
          <w:rFonts w:eastAsia="標楷體" w:hint="eastAsia"/>
          <w:sz w:val="28"/>
          <w:szCs w:val="28"/>
        </w:rPr>
        <w:t>主辦單位：義守大學通識教育中心</w:t>
      </w:r>
    </w:p>
    <w:p w:rsidR="00017FC9" w:rsidRDefault="00017FC9" w:rsidP="00017FC9">
      <w:pPr>
        <w:adjustRightInd w:val="0"/>
        <w:snapToGrid w:val="0"/>
        <w:rPr>
          <w:rFonts w:eastAsia="標楷體"/>
          <w:sz w:val="28"/>
          <w:szCs w:val="28"/>
        </w:rPr>
      </w:pPr>
    </w:p>
    <w:p w:rsidR="00017FC9" w:rsidRDefault="00017FC9" w:rsidP="00017FC9">
      <w:pPr>
        <w:adjustRightInd w:val="0"/>
        <w:snapToGrid w:val="0"/>
        <w:rPr>
          <w:rFonts w:eastAsia="標楷體" w:hAnsi="Times New Roman"/>
          <w:sz w:val="28"/>
        </w:rPr>
      </w:pPr>
      <w:r>
        <w:rPr>
          <w:rFonts w:eastAsia="標楷體" w:hint="eastAsia"/>
          <w:sz w:val="28"/>
          <w:szCs w:val="28"/>
        </w:rPr>
        <w:t>協辦單位：</w:t>
      </w:r>
      <w:r>
        <w:rPr>
          <w:rFonts w:eastAsia="標楷體" w:hAnsi="Times New Roman" w:hint="eastAsia"/>
          <w:sz w:val="28"/>
        </w:rPr>
        <w:t>高雄市兩岸和平發展促進協會、高雄市全</w:t>
      </w:r>
      <w:proofErr w:type="gramStart"/>
      <w:r>
        <w:rPr>
          <w:rFonts w:eastAsia="標楷體" w:hAnsi="Times New Roman" w:hint="eastAsia"/>
          <w:sz w:val="28"/>
        </w:rPr>
        <w:t>臺大專通識</w:t>
      </w:r>
      <w:proofErr w:type="gramEnd"/>
      <w:r>
        <w:rPr>
          <w:rFonts w:eastAsia="標楷體" w:hAnsi="Times New Roman" w:hint="eastAsia"/>
          <w:sz w:val="28"/>
        </w:rPr>
        <w:t>教育學會、中華兩岸事務交流協會</w:t>
      </w:r>
    </w:p>
    <w:p w:rsidR="00017FC9" w:rsidRDefault="00017FC9" w:rsidP="00017FC9">
      <w:pPr>
        <w:adjustRightInd w:val="0"/>
        <w:snapToGrid w:val="0"/>
        <w:rPr>
          <w:rFonts w:eastAsia="標楷體" w:hAnsi="Times New Roman"/>
          <w:sz w:val="28"/>
        </w:rPr>
      </w:pPr>
    </w:p>
    <w:p w:rsidR="00017FC9" w:rsidRDefault="00017FC9" w:rsidP="00017FC9">
      <w:pPr>
        <w:adjustRightInd w:val="0"/>
        <w:snapToGrid w:val="0"/>
        <w:rPr>
          <w:rFonts w:eastAsia="標楷體"/>
          <w:sz w:val="28"/>
          <w:szCs w:val="28"/>
        </w:rPr>
      </w:pPr>
      <w:r>
        <w:rPr>
          <w:rFonts w:eastAsia="標楷體" w:hint="eastAsia"/>
          <w:sz w:val="28"/>
          <w:szCs w:val="28"/>
        </w:rPr>
        <w:t>日期：</w:t>
      </w:r>
      <w:r>
        <w:rPr>
          <w:rFonts w:eastAsia="標楷體"/>
          <w:sz w:val="28"/>
          <w:szCs w:val="28"/>
        </w:rPr>
        <w:t>108</w:t>
      </w:r>
      <w:r>
        <w:rPr>
          <w:rFonts w:eastAsia="標楷體" w:hint="eastAsia"/>
          <w:sz w:val="28"/>
          <w:szCs w:val="28"/>
        </w:rPr>
        <w:t>年</w:t>
      </w:r>
      <w:r>
        <w:rPr>
          <w:rFonts w:eastAsia="標楷體"/>
          <w:sz w:val="28"/>
          <w:szCs w:val="28"/>
        </w:rPr>
        <w:t>3</w:t>
      </w:r>
      <w:r>
        <w:rPr>
          <w:rFonts w:eastAsia="標楷體" w:hint="eastAsia"/>
          <w:sz w:val="28"/>
          <w:szCs w:val="28"/>
        </w:rPr>
        <w:t>月</w:t>
      </w:r>
      <w:r>
        <w:rPr>
          <w:rFonts w:eastAsia="標楷體"/>
          <w:sz w:val="28"/>
          <w:szCs w:val="28"/>
        </w:rPr>
        <w:t>8</w:t>
      </w:r>
      <w:r>
        <w:rPr>
          <w:rFonts w:eastAsia="標楷體" w:hint="eastAsia"/>
          <w:sz w:val="28"/>
          <w:szCs w:val="28"/>
        </w:rPr>
        <w:t>日</w:t>
      </w:r>
    </w:p>
    <w:p w:rsidR="00017FC9" w:rsidRDefault="00017FC9" w:rsidP="00017FC9">
      <w:pPr>
        <w:adjustRightInd w:val="0"/>
        <w:snapToGrid w:val="0"/>
        <w:rPr>
          <w:rFonts w:eastAsia="標楷體"/>
          <w:sz w:val="28"/>
          <w:szCs w:val="28"/>
        </w:rPr>
      </w:pPr>
    </w:p>
    <w:p w:rsidR="00017FC9" w:rsidRDefault="00017FC9" w:rsidP="00017FC9">
      <w:pPr>
        <w:adjustRightInd w:val="0"/>
        <w:snapToGrid w:val="0"/>
        <w:rPr>
          <w:rFonts w:eastAsia="標楷體"/>
          <w:sz w:val="28"/>
          <w:szCs w:val="28"/>
        </w:rPr>
      </w:pPr>
      <w:r>
        <w:rPr>
          <w:rFonts w:eastAsia="標楷體" w:hint="eastAsia"/>
          <w:sz w:val="28"/>
          <w:szCs w:val="28"/>
        </w:rPr>
        <w:t>地點：義守大學</w:t>
      </w:r>
      <w:r>
        <w:rPr>
          <w:rFonts w:eastAsia="標楷體"/>
          <w:sz w:val="28"/>
          <w:szCs w:val="28"/>
        </w:rPr>
        <w:t xml:space="preserve"> </w:t>
      </w:r>
      <w:r>
        <w:rPr>
          <w:rFonts w:eastAsia="標楷體" w:hint="eastAsia"/>
          <w:sz w:val="28"/>
          <w:szCs w:val="28"/>
        </w:rPr>
        <w:t>行政大樓</w:t>
      </w:r>
      <w:r>
        <w:rPr>
          <w:rFonts w:eastAsia="標楷體"/>
          <w:sz w:val="28"/>
          <w:szCs w:val="28"/>
        </w:rPr>
        <w:t>10</w:t>
      </w:r>
      <w:r>
        <w:rPr>
          <w:rFonts w:eastAsia="標楷體" w:hint="eastAsia"/>
          <w:sz w:val="28"/>
          <w:szCs w:val="28"/>
        </w:rPr>
        <w:t>樓</w:t>
      </w:r>
      <w:r>
        <w:rPr>
          <w:rFonts w:eastAsia="標楷體"/>
          <w:sz w:val="28"/>
          <w:szCs w:val="28"/>
        </w:rPr>
        <w:t xml:space="preserve"> </w:t>
      </w:r>
      <w:r>
        <w:rPr>
          <w:rFonts w:eastAsia="標楷體" w:hint="eastAsia"/>
          <w:sz w:val="28"/>
          <w:szCs w:val="28"/>
        </w:rPr>
        <w:t>國際會議廳</w:t>
      </w:r>
    </w:p>
    <w:p w:rsidR="00017FC9" w:rsidRDefault="00017FC9" w:rsidP="00017FC9">
      <w:pPr>
        <w:adjustRightInd w:val="0"/>
        <w:snapToGrid w:val="0"/>
        <w:rPr>
          <w:rFonts w:eastAsia="標楷體"/>
          <w:sz w:val="28"/>
          <w:szCs w:val="28"/>
        </w:rPr>
      </w:pPr>
    </w:p>
    <w:p w:rsidR="00017FC9" w:rsidRDefault="00017FC9" w:rsidP="00017FC9">
      <w:pPr>
        <w:adjustRightInd w:val="0"/>
        <w:snapToGrid w:val="0"/>
        <w:rPr>
          <w:rFonts w:eastAsia="標楷體"/>
          <w:sz w:val="28"/>
          <w:szCs w:val="28"/>
        </w:rPr>
      </w:pPr>
      <w:r>
        <w:rPr>
          <w:rFonts w:eastAsia="標楷體" w:hint="eastAsia"/>
          <w:sz w:val="28"/>
          <w:szCs w:val="28"/>
        </w:rPr>
        <w:t>報名須知：</w:t>
      </w:r>
    </w:p>
    <w:p w:rsidR="00017FC9" w:rsidRDefault="00017FC9" w:rsidP="00017FC9">
      <w:pPr>
        <w:adjustRightInd w:val="0"/>
        <w:snapToGrid w:val="0"/>
        <w:ind w:leftChars="116" w:left="1902" w:hangingChars="580" w:hanging="1624"/>
        <w:rPr>
          <w:rFonts w:eastAsia="標楷體"/>
          <w:sz w:val="28"/>
          <w:szCs w:val="28"/>
        </w:rPr>
      </w:pPr>
      <w:r>
        <w:rPr>
          <w:rFonts w:eastAsia="標楷體"/>
          <w:sz w:val="28"/>
          <w:szCs w:val="28"/>
        </w:rPr>
        <w:t>1.</w:t>
      </w:r>
      <w:r>
        <w:rPr>
          <w:rFonts w:eastAsia="標楷體" w:hAnsi="標楷體" w:hint="eastAsia"/>
          <w:sz w:val="28"/>
          <w:szCs w:val="28"/>
        </w:rPr>
        <w:t>報名方式：報名表填妥後，請於</w:t>
      </w:r>
      <w:r>
        <w:rPr>
          <w:rFonts w:eastAsia="標楷體" w:hAnsi="標楷體"/>
          <w:sz w:val="28"/>
          <w:szCs w:val="28"/>
        </w:rPr>
        <w:t>108</w:t>
      </w:r>
      <w:r>
        <w:rPr>
          <w:rFonts w:eastAsia="標楷體" w:hAnsi="標楷體" w:hint="eastAsia"/>
          <w:sz w:val="28"/>
          <w:szCs w:val="28"/>
        </w:rPr>
        <w:t>年</w:t>
      </w:r>
      <w:r>
        <w:rPr>
          <w:rFonts w:eastAsia="標楷體" w:hAnsi="標楷體"/>
          <w:sz w:val="28"/>
          <w:szCs w:val="28"/>
        </w:rPr>
        <w:t>3</w:t>
      </w:r>
      <w:r>
        <w:rPr>
          <w:rFonts w:eastAsia="標楷體" w:hAnsi="標楷體" w:hint="eastAsia"/>
          <w:sz w:val="28"/>
          <w:szCs w:val="28"/>
        </w:rPr>
        <w:t>月</w:t>
      </w:r>
      <w:r>
        <w:rPr>
          <w:rFonts w:eastAsia="標楷體" w:hAnsi="標楷體"/>
          <w:sz w:val="28"/>
          <w:szCs w:val="28"/>
        </w:rPr>
        <w:t>5</w:t>
      </w:r>
      <w:r>
        <w:rPr>
          <w:rFonts w:eastAsia="標楷體" w:hAnsi="標楷體" w:hint="eastAsia"/>
          <w:sz w:val="28"/>
          <w:szCs w:val="28"/>
        </w:rPr>
        <w:t>日前傳真至【義守大學通識教育中心】</w:t>
      </w:r>
      <w:r>
        <w:rPr>
          <w:rFonts w:eastAsia="標楷體"/>
          <w:sz w:val="28"/>
          <w:szCs w:val="28"/>
        </w:rPr>
        <w:t xml:space="preserve"> </w:t>
      </w:r>
      <w:r>
        <w:rPr>
          <w:rFonts w:eastAsia="標楷體" w:hAnsi="標楷體" w:hint="eastAsia"/>
          <w:sz w:val="28"/>
          <w:szCs w:val="28"/>
        </w:rPr>
        <w:t>傳真：</w:t>
      </w:r>
      <w:r>
        <w:rPr>
          <w:rFonts w:eastAsia="標楷體"/>
          <w:sz w:val="28"/>
          <w:szCs w:val="28"/>
        </w:rPr>
        <w:t>07-6577056</w:t>
      </w:r>
    </w:p>
    <w:p w:rsidR="00017FC9" w:rsidRDefault="00017FC9" w:rsidP="00017FC9">
      <w:pPr>
        <w:adjustRightInd w:val="0"/>
        <w:snapToGrid w:val="0"/>
        <w:spacing w:beforeLines="50" w:before="180"/>
        <w:ind w:leftChars="116" w:left="1608" w:hangingChars="475" w:hanging="1330"/>
        <w:rPr>
          <w:rFonts w:eastAsia="標楷體"/>
          <w:sz w:val="28"/>
          <w:szCs w:val="28"/>
        </w:rPr>
      </w:pPr>
      <w:r>
        <w:rPr>
          <w:rFonts w:eastAsia="標楷體"/>
          <w:sz w:val="28"/>
          <w:szCs w:val="28"/>
        </w:rPr>
        <w:t>2.</w:t>
      </w:r>
      <w:r>
        <w:rPr>
          <w:rFonts w:eastAsia="標楷體" w:hAnsi="標楷體" w:hint="eastAsia"/>
          <w:sz w:val="28"/>
          <w:szCs w:val="28"/>
        </w:rPr>
        <w:t>聯絡人：晏揚清</w:t>
      </w:r>
      <w:r>
        <w:rPr>
          <w:rFonts w:eastAsia="標楷體"/>
          <w:sz w:val="28"/>
          <w:szCs w:val="28"/>
        </w:rPr>
        <w:t xml:space="preserve"> 07-6577711</w:t>
      </w:r>
      <w:r>
        <w:rPr>
          <w:rFonts w:eastAsia="標楷體" w:hAnsi="標楷體" w:hint="eastAsia"/>
          <w:sz w:val="28"/>
          <w:szCs w:val="28"/>
        </w:rPr>
        <w:t>轉</w:t>
      </w:r>
      <w:r>
        <w:rPr>
          <w:rFonts w:eastAsia="標楷體"/>
          <w:sz w:val="28"/>
          <w:szCs w:val="28"/>
        </w:rPr>
        <w:t>5226</w:t>
      </w:r>
      <w:r>
        <w:rPr>
          <w:rFonts w:eastAsia="標楷體" w:hAnsi="標楷體" w:hint="eastAsia"/>
          <w:sz w:val="28"/>
          <w:szCs w:val="28"/>
        </w:rPr>
        <w:t>，</w:t>
      </w:r>
      <w:r>
        <w:rPr>
          <w:rFonts w:eastAsia="標楷體"/>
          <w:sz w:val="28"/>
          <w:szCs w:val="28"/>
        </w:rPr>
        <w:t>0939746179</w:t>
      </w:r>
      <w:r>
        <w:rPr>
          <w:rFonts w:eastAsia="標楷體" w:hAnsi="標楷體" w:hint="eastAsia"/>
          <w:sz w:val="28"/>
          <w:szCs w:val="28"/>
        </w:rPr>
        <w:t>，</w:t>
      </w:r>
    </w:p>
    <w:p w:rsidR="00017FC9" w:rsidRDefault="00017FC9" w:rsidP="00017FC9">
      <w:pPr>
        <w:adjustRightInd w:val="0"/>
        <w:snapToGrid w:val="0"/>
        <w:ind w:leftChars="659" w:left="1607" w:hangingChars="9" w:hanging="25"/>
        <w:rPr>
          <w:rFonts w:eastAsia="標楷體"/>
          <w:sz w:val="28"/>
          <w:szCs w:val="28"/>
        </w:rPr>
      </w:pPr>
      <w:r>
        <w:rPr>
          <w:rFonts w:eastAsia="標楷體"/>
          <w:sz w:val="28"/>
          <w:szCs w:val="28"/>
        </w:rPr>
        <w:t>E-mail</w:t>
      </w:r>
      <w:r>
        <w:rPr>
          <w:rFonts w:eastAsia="標楷體" w:hAnsi="標楷體" w:hint="eastAsia"/>
          <w:sz w:val="28"/>
          <w:szCs w:val="28"/>
        </w:rPr>
        <w:t>：</w:t>
      </w:r>
      <w:r>
        <w:rPr>
          <w:rFonts w:eastAsia="標楷體"/>
          <w:sz w:val="28"/>
          <w:szCs w:val="28"/>
        </w:rPr>
        <w:t>yyc0103@isu.edu.tw</w:t>
      </w:r>
    </w:p>
    <w:p w:rsidR="00017FC9" w:rsidRDefault="00017FC9" w:rsidP="00017FC9">
      <w:pPr>
        <w:rPr>
          <w:rFonts w:eastAsia="標楷體" w:hAnsi="Times New Roman"/>
          <w:sz w:val="28"/>
        </w:rPr>
      </w:pPr>
    </w:p>
    <w:p w:rsidR="00643A4B" w:rsidRPr="00017FC9" w:rsidRDefault="00643A4B"/>
    <w:sectPr w:rsidR="00643A4B" w:rsidRPr="00017FC9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7FC9"/>
    <w:rsid w:val="00017FC9"/>
    <w:rsid w:val="00643A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1929465-2A99-41E6-8DC9-C7A3BF56FA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17FC9"/>
    <w:pPr>
      <w:widowControl w:val="0"/>
    </w:pPr>
    <w:rPr>
      <w:rFonts w:ascii="Times New Roman" w:eastAsia="新細明體" w:hAnsi="SimSun" w:cs="SimSu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411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</Words>
  <Characters>308</Characters>
  <Application>Microsoft Office Word</Application>
  <DocSecurity>0</DocSecurity>
  <Lines>2</Lines>
  <Paragraphs>1</Paragraphs>
  <ScaleCrop>false</ScaleCrop>
  <Company/>
  <LinksUpToDate>false</LinksUpToDate>
  <CharactersWithSpaces>361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2019-01-31T05:48:00Z</dcterms:created>
  <dcterms:modified xsi:type="dcterms:W3CDTF">2019-01-31T05:49:00Z</dcterms:modified>
</cp:coreProperties>
</file>